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9D" w:rsidRDefault="00ED049D" w:rsidP="00804AE4">
      <w:pPr>
        <w:spacing w:after="0"/>
        <w:ind w:firstLine="709"/>
        <w:jc w:val="center"/>
        <w:rPr>
          <w:b/>
        </w:rPr>
      </w:pPr>
      <w:r>
        <w:rPr>
          <w:b/>
        </w:rPr>
        <w:t>Тест «</w:t>
      </w:r>
      <w:r w:rsidR="002B29E2">
        <w:rPr>
          <w:b/>
        </w:rPr>
        <w:t>Сопоставление</w:t>
      </w:r>
      <w:r>
        <w:rPr>
          <w:b/>
        </w:rPr>
        <w:t>»</w:t>
      </w:r>
    </w:p>
    <w:p w:rsidR="00ED049D" w:rsidRDefault="00ED049D" w:rsidP="00804AE4">
      <w:pPr>
        <w:spacing w:after="0"/>
        <w:ind w:firstLine="709"/>
        <w:jc w:val="center"/>
        <w:rPr>
          <w:b/>
        </w:rPr>
      </w:pPr>
    </w:p>
    <w:p w:rsidR="00804AE4" w:rsidRDefault="00804AE4" w:rsidP="00804AE4">
      <w:pPr>
        <w:spacing w:after="0"/>
        <w:ind w:firstLine="709"/>
        <w:jc w:val="center"/>
        <w:rPr>
          <w:b/>
        </w:rPr>
      </w:pPr>
      <w:r>
        <w:rPr>
          <w:b/>
        </w:rPr>
        <w:t>Основные элементы</w:t>
      </w:r>
    </w:p>
    <w:p w:rsidR="00804AE4" w:rsidRDefault="00804AE4" w:rsidP="00804AE4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3"/>
        <w:gridCol w:w="2124"/>
        <w:gridCol w:w="1847"/>
      </w:tblGrid>
      <w:tr w:rsidR="00804AE4" w:rsidTr="00392734">
        <w:tc>
          <w:tcPr>
            <w:tcW w:w="5373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2124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  <w:tc>
          <w:tcPr>
            <w:tcW w:w="1847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Обязательно</w:t>
            </w:r>
          </w:p>
        </w:tc>
      </w:tr>
      <w:tr w:rsidR="00FA0904" w:rsidTr="00392734">
        <w:tc>
          <w:tcPr>
            <w:tcW w:w="5373" w:type="dxa"/>
          </w:tcPr>
          <w:p w:rsidR="00FA0904" w:rsidRPr="003C4AC9" w:rsidRDefault="00FA0904" w:rsidP="00FA0904">
            <w:pPr>
              <w:jc w:val="both"/>
            </w:pPr>
            <w:r w:rsidRPr="003C4AC9">
              <w:t>Индикатор начала задания</w:t>
            </w:r>
          </w:p>
        </w:tc>
        <w:tc>
          <w:tcPr>
            <w:tcW w:w="2124" w:type="dxa"/>
          </w:tcPr>
          <w:p w:rsidR="00FA0904" w:rsidRPr="003C4AC9" w:rsidRDefault="00FA0904" w:rsidP="00FA090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начало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FA0904" w:rsidRPr="003C4AC9" w:rsidRDefault="00FA0904" w:rsidP="00FA0904">
            <w:pPr>
              <w:jc w:val="center"/>
            </w:pPr>
            <w:r>
              <w:t>да</w:t>
            </w:r>
          </w:p>
        </w:tc>
      </w:tr>
      <w:tr w:rsidR="00804AE4" w:rsidTr="00804AE4">
        <w:tc>
          <w:tcPr>
            <w:tcW w:w="5373" w:type="dxa"/>
          </w:tcPr>
          <w:p w:rsidR="00804AE4" w:rsidRDefault="00804AE4" w:rsidP="00804AE4">
            <w:pPr>
              <w:jc w:val="both"/>
            </w:pPr>
            <w:r>
              <w:t>Абзац с текстом задания</w:t>
            </w:r>
          </w:p>
        </w:tc>
        <w:tc>
          <w:tcPr>
            <w:tcW w:w="2124" w:type="dxa"/>
          </w:tcPr>
          <w:p w:rsidR="00804AE4" w:rsidRDefault="00804AE4" w:rsidP="00804A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задание</w:t>
            </w:r>
            <w:r>
              <w:rPr>
                <w:lang w:val="en-US"/>
              </w:rPr>
              <w:t>&gt;</w:t>
            </w:r>
          </w:p>
          <w:p w:rsidR="007E3E1E" w:rsidRDefault="007E3E1E" w:rsidP="00804AE4">
            <w:pPr>
              <w:jc w:val="center"/>
            </w:pPr>
            <w:r>
              <w:t>или</w:t>
            </w:r>
          </w:p>
          <w:p w:rsidR="007E3E1E" w:rsidRPr="007E3E1E" w:rsidRDefault="007E3E1E" w:rsidP="00804A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&lt;?&gt;</w:t>
            </w:r>
          </w:p>
        </w:tc>
        <w:tc>
          <w:tcPr>
            <w:tcW w:w="1847" w:type="dxa"/>
          </w:tcPr>
          <w:p w:rsidR="00804AE4" w:rsidRDefault="00804AE4" w:rsidP="00804AE4">
            <w:pPr>
              <w:jc w:val="center"/>
            </w:pPr>
            <w:r>
              <w:t>да</w:t>
            </w:r>
          </w:p>
        </w:tc>
      </w:tr>
      <w:tr w:rsidR="002B29E2" w:rsidTr="00804AE4">
        <w:tc>
          <w:tcPr>
            <w:tcW w:w="5373" w:type="dxa"/>
          </w:tcPr>
          <w:p w:rsidR="002B29E2" w:rsidRDefault="002B29E2" w:rsidP="002B29E2">
            <w:pPr>
              <w:jc w:val="both"/>
            </w:pPr>
            <w:r>
              <w:t>Утверждение</w:t>
            </w:r>
          </w:p>
        </w:tc>
        <w:tc>
          <w:tcPr>
            <w:tcW w:w="2124" w:type="dxa"/>
          </w:tcPr>
          <w:p w:rsidR="002B29E2" w:rsidRPr="00B22F4F" w:rsidRDefault="002B29E2" w:rsidP="002B29E2">
            <w:pPr>
              <w:jc w:val="center"/>
            </w:pPr>
            <w:r>
              <w:rPr>
                <w:lang w:val="en-US"/>
              </w:rPr>
              <w:t>&lt;</w:t>
            </w:r>
            <w:r>
              <w:t>вопрос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2B29E2" w:rsidRDefault="002B29E2" w:rsidP="002B29E2">
            <w:pPr>
              <w:jc w:val="center"/>
            </w:pPr>
            <w:r>
              <w:t>да</w:t>
            </w:r>
          </w:p>
        </w:tc>
      </w:tr>
      <w:tr w:rsidR="002B29E2" w:rsidTr="00804AE4">
        <w:tc>
          <w:tcPr>
            <w:tcW w:w="5373" w:type="dxa"/>
          </w:tcPr>
          <w:p w:rsidR="002B29E2" w:rsidRDefault="002B29E2" w:rsidP="002B29E2">
            <w:pPr>
              <w:jc w:val="both"/>
            </w:pPr>
            <w:r>
              <w:t>Правильный ответ для текущего утверждения</w:t>
            </w:r>
          </w:p>
        </w:tc>
        <w:tc>
          <w:tcPr>
            <w:tcW w:w="2124" w:type="dxa"/>
          </w:tcPr>
          <w:p w:rsidR="002B29E2" w:rsidRPr="00B22F4F" w:rsidRDefault="002B29E2" w:rsidP="002B29E2">
            <w:pPr>
              <w:jc w:val="center"/>
            </w:pPr>
            <w:r>
              <w:rPr>
                <w:lang w:val="en-US"/>
              </w:rPr>
              <w:t>&lt;</w:t>
            </w:r>
            <w:r>
              <w:t>ответ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2B29E2" w:rsidRDefault="002B29E2" w:rsidP="002B29E2">
            <w:pPr>
              <w:jc w:val="center"/>
            </w:pPr>
            <w:r>
              <w:t>да</w:t>
            </w:r>
          </w:p>
        </w:tc>
      </w:tr>
    </w:tbl>
    <w:p w:rsidR="00D272C0" w:rsidRDefault="00D272C0" w:rsidP="00E42DA4">
      <w:pPr>
        <w:spacing w:after="0"/>
        <w:ind w:firstLine="709"/>
        <w:jc w:val="both"/>
      </w:pPr>
    </w:p>
    <w:p w:rsidR="0013747B" w:rsidRDefault="0013747B" w:rsidP="00E42DA4">
      <w:pPr>
        <w:spacing w:after="0"/>
        <w:ind w:firstLine="709"/>
        <w:jc w:val="both"/>
      </w:pPr>
      <w:r>
        <w:t>Пример записи для вопроса теста с минимальным набором параметров:</w:t>
      </w:r>
    </w:p>
    <w:p w:rsidR="0013747B" w:rsidRDefault="0013747B" w:rsidP="00E42DA4">
      <w:pPr>
        <w:spacing w:after="0"/>
        <w:ind w:firstLine="709"/>
        <w:jc w:val="both"/>
      </w:pPr>
    </w:p>
    <w:p w:rsidR="00FA0904" w:rsidRPr="00575F58" w:rsidRDefault="00FA0904" w:rsidP="00FA0904">
      <w:pPr>
        <w:spacing w:after="0"/>
        <w:jc w:val="both"/>
        <w:rPr>
          <w:color w:val="9CC2E5" w:themeColor="accent1" w:themeTint="99"/>
        </w:rPr>
      </w:pPr>
      <w:r w:rsidRPr="00575F58">
        <w:rPr>
          <w:color w:val="9CC2E5" w:themeColor="accent1" w:themeTint="99"/>
        </w:rPr>
        <w:t>&lt;начало&gt;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575F58">
        <w:rPr>
          <w:color w:val="9CC2E5" w:themeColor="accent1" w:themeTint="99"/>
        </w:rPr>
        <w:t>&lt;задание&gt;</w:t>
      </w:r>
      <w:r w:rsidR="002B29E2">
        <w:rPr>
          <w:color w:val="1F4E79" w:themeColor="accent1" w:themeShade="80"/>
        </w:rPr>
        <w:t xml:space="preserve">Сопоставьте утверждения с соответствующими </w:t>
      </w:r>
      <w:r w:rsidR="008F44A4">
        <w:rPr>
          <w:color w:val="1F4E79" w:themeColor="accent1" w:themeShade="80"/>
        </w:rPr>
        <w:t xml:space="preserve">им </w:t>
      </w:r>
      <w:r w:rsidR="002B29E2">
        <w:rPr>
          <w:color w:val="1F4E79" w:themeColor="accent1" w:themeShade="80"/>
        </w:rPr>
        <w:t>вариантами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575F58">
        <w:rPr>
          <w:color w:val="9CC2E5" w:themeColor="accent1" w:themeTint="99"/>
        </w:rPr>
        <w:t>&lt;</w:t>
      </w:r>
      <w:r w:rsidR="002B29E2" w:rsidRPr="00575F58">
        <w:rPr>
          <w:color w:val="9CC2E5" w:themeColor="accent1" w:themeTint="99"/>
        </w:rPr>
        <w:t>вопрос</w:t>
      </w:r>
      <w:r w:rsidRPr="00575F58">
        <w:rPr>
          <w:color w:val="9CC2E5" w:themeColor="accent1" w:themeTint="99"/>
        </w:rPr>
        <w:t>&gt;</w:t>
      </w:r>
      <w:r w:rsidR="002B29E2">
        <w:rPr>
          <w:color w:val="1F4E79" w:themeColor="accent1" w:themeShade="80"/>
        </w:rPr>
        <w:t>Ёлочка родилась</w:t>
      </w:r>
    </w:p>
    <w:p w:rsidR="0013747B" w:rsidRDefault="0013747B" w:rsidP="00AD2A25">
      <w:pPr>
        <w:spacing w:after="0"/>
        <w:jc w:val="both"/>
        <w:rPr>
          <w:color w:val="1F4E79" w:themeColor="accent1" w:themeShade="80"/>
        </w:rPr>
      </w:pPr>
      <w:r w:rsidRPr="00575F58">
        <w:rPr>
          <w:color w:val="9CC2E5" w:themeColor="accent1" w:themeTint="99"/>
        </w:rPr>
        <w:t>&lt;</w:t>
      </w:r>
      <w:r w:rsidR="002B29E2" w:rsidRPr="00575F58">
        <w:rPr>
          <w:color w:val="9CC2E5" w:themeColor="accent1" w:themeTint="99"/>
        </w:rPr>
        <w:t>ответ</w:t>
      </w:r>
      <w:r w:rsidRPr="00575F58">
        <w:rPr>
          <w:color w:val="9CC2E5" w:themeColor="accent1" w:themeTint="99"/>
        </w:rPr>
        <w:t>&gt;</w:t>
      </w:r>
      <w:r w:rsidR="002B29E2">
        <w:rPr>
          <w:color w:val="1F4E79" w:themeColor="accent1" w:themeShade="80"/>
        </w:rPr>
        <w:t>в лесу</w:t>
      </w:r>
    </w:p>
    <w:p w:rsidR="002B29E2" w:rsidRPr="00E75CF7" w:rsidRDefault="002B29E2" w:rsidP="002B29E2">
      <w:pPr>
        <w:spacing w:after="0"/>
        <w:jc w:val="both"/>
        <w:rPr>
          <w:color w:val="1F4E79" w:themeColor="accent1" w:themeShade="80"/>
        </w:rPr>
      </w:pPr>
      <w:r w:rsidRPr="00575F58">
        <w:rPr>
          <w:color w:val="9CC2E5" w:themeColor="accent1" w:themeTint="99"/>
        </w:rPr>
        <w:t>&lt;вопрос&gt;</w:t>
      </w:r>
      <w:r>
        <w:rPr>
          <w:color w:val="1F4E79" w:themeColor="accent1" w:themeShade="80"/>
        </w:rPr>
        <w:t>Пшеница растет</w:t>
      </w:r>
    </w:p>
    <w:p w:rsidR="002B29E2" w:rsidRPr="00E75CF7" w:rsidRDefault="002B29E2" w:rsidP="002B29E2">
      <w:pPr>
        <w:spacing w:after="0"/>
        <w:jc w:val="both"/>
        <w:rPr>
          <w:color w:val="1F4E79" w:themeColor="accent1" w:themeShade="80"/>
        </w:rPr>
      </w:pPr>
      <w:r w:rsidRPr="00575F58">
        <w:rPr>
          <w:color w:val="9CC2E5" w:themeColor="accent1" w:themeTint="99"/>
        </w:rPr>
        <w:t>&lt;ответ&gt;</w:t>
      </w:r>
      <w:r>
        <w:rPr>
          <w:color w:val="1F4E79" w:themeColor="accent1" w:themeShade="80"/>
        </w:rPr>
        <w:t>в поле</w:t>
      </w:r>
    </w:p>
    <w:p w:rsidR="002B29E2" w:rsidRPr="00E75CF7" w:rsidRDefault="002B29E2" w:rsidP="002B29E2">
      <w:pPr>
        <w:spacing w:after="0"/>
        <w:jc w:val="both"/>
        <w:rPr>
          <w:color w:val="1F4E79" w:themeColor="accent1" w:themeShade="80"/>
        </w:rPr>
      </w:pPr>
      <w:r w:rsidRPr="00575F58">
        <w:rPr>
          <w:color w:val="9CC2E5" w:themeColor="accent1" w:themeTint="99"/>
        </w:rPr>
        <w:t>&lt;вопрос&gt;</w:t>
      </w:r>
      <w:r>
        <w:rPr>
          <w:color w:val="1F4E79" w:themeColor="accent1" w:themeShade="80"/>
        </w:rPr>
        <w:t>Птица летает</w:t>
      </w:r>
    </w:p>
    <w:p w:rsidR="002B29E2" w:rsidRPr="00E75CF7" w:rsidRDefault="002B29E2" w:rsidP="002B29E2">
      <w:pPr>
        <w:spacing w:after="0"/>
        <w:jc w:val="both"/>
        <w:rPr>
          <w:color w:val="1F4E79" w:themeColor="accent1" w:themeShade="80"/>
        </w:rPr>
      </w:pPr>
      <w:r w:rsidRPr="00575F58">
        <w:rPr>
          <w:color w:val="9CC2E5" w:themeColor="accent1" w:themeTint="99"/>
        </w:rPr>
        <w:t>&lt;ответ&gt;</w:t>
      </w:r>
      <w:r>
        <w:rPr>
          <w:color w:val="1F4E79" w:themeColor="accent1" w:themeShade="80"/>
        </w:rPr>
        <w:t xml:space="preserve">в </w:t>
      </w:r>
      <w:r w:rsidR="008F44A4">
        <w:rPr>
          <w:color w:val="1F4E79" w:themeColor="accent1" w:themeShade="80"/>
        </w:rPr>
        <w:t>небе</w:t>
      </w:r>
    </w:p>
    <w:p w:rsidR="00642C01" w:rsidRDefault="00642C01" w:rsidP="0013747B">
      <w:pPr>
        <w:spacing w:after="0"/>
        <w:ind w:firstLine="709"/>
        <w:jc w:val="both"/>
      </w:pPr>
    </w:p>
    <w:p w:rsidR="00642C01" w:rsidRDefault="00642C01" w:rsidP="0013747B">
      <w:pPr>
        <w:spacing w:after="0"/>
        <w:ind w:firstLine="709"/>
        <w:jc w:val="both"/>
      </w:pPr>
      <w:r>
        <w:t xml:space="preserve">Так будет выглядеть этот вопрос в </w:t>
      </w:r>
      <w:proofErr w:type="spellStart"/>
      <w:r>
        <w:t>Тестеме</w:t>
      </w:r>
      <w:proofErr w:type="spellEnd"/>
      <w:r>
        <w:t>:</w:t>
      </w:r>
    </w:p>
    <w:p w:rsidR="00642C01" w:rsidRDefault="008F44A4" w:rsidP="0013747B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51E853FD" wp14:editId="58EAE521">
            <wp:simplePos x="0" y="0"/>
            <wp:positionH relativeFrom="margin">
              <wp:align>left</wp:align>
            </wp:positionH>
            <wp:positionV relativeFrom="paragraph">
              <wp:posOffset>207010</wp:posOffset>
            </wp:positionV>
            <wp:extent cx="5939790" cy="1948815"/>
            <wp:effectExtent l="0" t="0" r="381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42C01" w:rsidRPr="0013747B" w:rsidRDefault="00642C01" w:rsidP="0013747B">
      <w:pPr>
        <w:spacing w:after="0"/>
        <w:ind w:firstLine="709"/>
        <w:jc w:val="both"/>
      </w:pPr>
    </w:p>
    <w:p w:rsidR="0013747B" w:rsidRDefault="0013747B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D049D">
      <w:pPr>
        <w:spacing w:after="0"/>
        <w:ind w:firstLine="709"/>
        <w:jc w:val="center"/>
        <w:rPr>
          <w:b/>
        </w:rPr>
      </w:pPr>
      <w:r>
        <w:rPr>
          <w:b/>
        </w:rPr>
        <w:lastRenderedPageBreak/>
        <w:t xml:space="preserve">Дополнительные элементы </w:t>
      </w:r>
      <w:r w:rsidRPr="00EA276A">
        <w:rPr>
          <w:b/>
        </w:rPr>
        <w:t>(не являются обязательными)</w:t>
      </w:r>
    </w:p>
    <w:p w:rsidR="00ED049D" w:rsidRDefault="00ED049D" w:rsidP="00ED049D">
      <w:pPr>
        <w:spacing w:after="0"/>
        <w:ind w:firstLine="709"/>
        <w:jc w:val="center"/>
        <w:rPr>
          <w:b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ED049D" w:rsidTr="00263D0B">
        <w:tc>
          <w:tcPr>
            <w:tcW w:w="7508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1843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</w:tr>
      <w:tr w:rsidR="00ED049D" w:rsidTr="00263D0B">
        <w:tc>
          <w:tcPr>
            <w:tcW w:w="7508" w:type="dxa"/>
          </w:tcPr>
          <w:p w:rsidR="00ED049D" w:rsidRPr="00ED049D" w:rsidRDefault="00ED049D" w:rsidP="00F64B67">
            <w:pPr>
              <w:jc w:val="both"/>
            </w:pPr>
            <w:r>
              <w:t>Заголовок для текущего задания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&lt;заголовок&gt;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D5064A">
            <w:pPr>
              <w:jc w:val="both"/>
            </w:pPr>
            <w:r>
              <w:t xml:space="preserve">Уровень сложности </w:t>
            </w:r>
            <w:r w:rsidR="00D5064A">
              <w:t xml:space="preserve">или </w:t>
            </w:r>
            <w:r>
              <w:t>вес задания (по умолчанию - 0)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&lt;вес&gt;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Порог, при котором задание считается выполненным (по умолчанию – 100%)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&lt;зачет&gt;</w:t>
            </w:r>
          </w:p>
        </w:tc>
      </w:tr>
      <w:tr w:rsidR="002F00B7" w:rsidTr="00263D0B">
        <w:tc>
          <w:tcPr>
            <w:tcW w:w="7508" w:type="dxa"/>
          </w:tcPr>
          <w:p w:rsidR="002F00B7" w:rsidRPr="00D5064A" w:rsidRDefault="002F00B7" w:rsidP="002F00B7">
            <w:pPr>
              <w:jc w:val="both"/>
            </w:pPr>
            <w:r>
              <w:t>Время на выполнение задания, сек.</w:t>
            </w:r>
            <w:r w:rsidRPr="00D5064A">
              <w:t xml:space="preserve"> </w:t>
            </w:r>
            <w:r>
              <w:t>(по умолчанию - 0)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&lt;время&gt;</w:t>
            </w:r>
          </w:p>
        </w:tc>
      </w:tr>
      <w:tr w:rsidR="008D4205" w:rsidTr="00263D0B">
        <w:tc>
          <w:tcPr>
            <w:tcW w:w="7508" w:type="dxa"/>
          </w:tcPr>
          <w:p w:rsidR="008D4205" w:rsidRDefault="008D4205" w:rsidP="008D4205">
            <w:pPr>
              <w:jc w:val="both"/>
            </w:pPr>
            <w:r>
              <w:t xml:space="preserve">Аудио или видеофайл в задании (воспроизводится в </w:t>
            </w:r>
            <w:proofErr w:type="spellStart"/>
            <w:r>
              <w:t>Тестеме</w:t>
            </w:r>
            <w:proofErr w:type="spellEnd"/>
            <w:r>
              <w:t xml:space="preserve"> с защитой от копирования)*</w:t>
            </w:r>
          </w:p>
        </w:tc>
        <w:tc>
          <w:tcPr>
            <w:tcW w:w="1843" w:type="dxa"/>
          </w:tcPr>
          <w:p w:rsidR="008D4205" w:rsidRDefault="008D4205" w:rsidP="008D4205">
            <w:pPr>
              <w:jc w:val="center"/>
            </w:pPr>
            <w:r>
              <w:t>&lt;файл&gt;</w:t>
            </w:r>
          </w:p>
        </w:tc>
      </w:tr>
      <w:tr w:rsidR="008D4205" w:rsidTr="00263D0B">
        <w:tc>
          <w:tcPr>
            <w:tcW w:w="7508" w:type="dxa"/>
          </w:tcPr>
          <w:p w:rsidR="008D4205" w:rsidRDefault="008D4205" w:rsidP="008D4205">
            <w:pPr>
              <w:jc w:val="both"/>
            </w:pPr>
            <w:r>
              <w:t>Внешний аудио или видеофайл в задании (</w:t>
            </w:r>
            <w:r>
              <w:rPr>
                <w:lang w:val="en-US"/>
              </w:rPr>
              <w:t>URL</w:t>
            </w:r>
            <w:r>
              <w:t xml:space="preserve"> стороннего ресурса, например </w:t>
            </w:r>
            <w:proofErr w:type="spellStart"/>
            <w:r>
              <w:t>ЯндексДиск</w:t>
            </w:r>
            <w:proofErr w:type="spellEnd"/>
            <w:r>
              <w:t xml:space="preserve"> или </w:t>
            </w:r>
            <w:r>
              <w:rPr>
                <w:lang w:val="en-US"/>
              </w:rPr>
              <w:t>RUTUBE</w:t>
            </w:r>
            <w:r>
              <w:t>)</w:t>
            </w:r>
          </w:p>
        </w:tc>
        <w:tc>
          <w:tcPr>
            <w:tcW w:w="1843" w:type="dxa"/>
          </w:tcPr>
          <w:p w:rsidR="008D4205" w:rsidRDefault="008D4205" w:rsidP="008D4205">
            <w:pPr>
              <w:jc w:val="center"/>
            </w:pPr>
            <w:r>
              <w:t>&lt;</w:t>
            </w:r>
            <w:r>
              <w:rPr>
                <w:lang w:val="en-US"/>
              </w:rPr>
              <w:t>html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Текст ссылки, на которую нужно кликнуть, чтобы просмотреть или прослушать аудио или видеофайл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&lt;ссылка&gt;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8F44A4">
            <w:pPr>
              <w:jc w:val="both"/>
            </w:pPr>
            <w:r>
              <w:t xml:space="preserve">Источник </w:t>
            </w:r>
            <w:r w:rsidR="008F44A4">
              <w:t>а</w:t>
            </w:r>
            <w:r>
              <w:t>удио или видеофайла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&lt;источник&gt;</w:t>
            </w:r>
          </w:p>
        </w:tc>
      </w:tr>
    </w:tbl>
    <w:p w:rsidR="00ED049D" w:rsidRDefault="00ED049D" w:rsidP="00ED049D">
      <w:pPr>
        <w:spacing w:after="0"/>
        <w:ind w:firstLine="709"/>
        <w:jc w:val="center"/>
      </w:pPr>
    </w:p>
    <w:p w:rsidR="00ED049D" w:rsidRDefault="00ED049D" w:rsidP="00ED049D">
      <w:pPr>
        <w:spacing w:after="0"/>
        <w:ind w:firstLine="709"/>
        <w:jc w:val="both"/>
      </w:pPr>
      <w:r>
        <w:t>*для аудио или видеофайла указывается полный путь к файлу на вашем ПК. Пример:</w:t>
      </w:r>
    </w:p>
    <w:p w:rsidR="00ED049D" w:rsidRDefault="00ED049D" w:rsidP="00ED049D">
      <w:pPr>
        <w:spacing w:after="0"/>
        <w:ind w:firstLine="709"/>
        <w:jc w:val="both"/>
      </w:pPr>
    </w:p>
    <w:p w:rsidR="00ED049D" w:rsidRPr="005A74EF" w:rsidRDefault="00ED049D" w:rsidP="00ED049D">
      <w:pPr>
        <w:spacing w:after="0"/>
        <w:ind w:firstLine="709"/>
      </w:pPr>
      <w:r w:rsidRPr="006B7258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ED049D" w:rsidRDefault="00ED049D" w:rsidP="00ED049D">
      <w:pPr>
        <w:spacing w:after="0"/>
        <w:ind w:firstLine="709"/>
      </w:pPr>
    </w:p>
    <w:p w:rsidR="00642C01" w:rsidRPr="00D5064A" w:rsidRDefault="00ED049D" w:rsidP="00ED049D">
      <w:pPr>
        <w:spacing w:after="0"/>
        <w:ind w:firstLine="709"/>
        <w:jc w:val="both"/>
        <w:rPr>
          <w:i/>
          <w:sz w:val="22"/>
        </w:rPr>
      </w:pPr>
      <w:r w:rsidRPr="00D5064A">
        <w:rPr>
          <w:i/>
          <w:sz w:val="22"/>
        </w:rPr>
        <w:t xml:space="preserve">Чтобы скопировать путь к файлу в </w:t>
      </w:r>
      <w:r w:rsidRPr="00D5064A">
        <w:rPr>
          <w:i/>
          <w:sz w:val="22"/>
          <w:lang w:val="en-US"/>
        </w:rPr>
        <w:t>Windows</w:t>
      </w:r>
      <w:r w:rsidRPr="00D5064A">
        <w:rPr>
          <w:i/>
          <w:sz w:val="22"/>
        </w:rPr>
        <w:t>, откройте папку, в которой он расположен, затем кликните правой кнопки мыши на строку с указанием пути в самом верху окна проводника и выберите из раскрывшегося меню «Копировать адрес как текст». После этого сделайте вставку в ваш документ и добавьте к пути обратный слеш и имя файла (в примере выше это \</w:t>
      </w:r>
      <w:r w:rsidRPr="00D5064A">
        <w:rPr>
          <w:i/>
          <w:sz w:val="22"/>
          <w:lang w:val="en-US"/>
        </w:rPr>
        <w:t>sample</w:t>
      </w:r>
      <w:r w:rsidRPr="00D5064A">
        <w:rPr>
          <w:i/>
          <w:sz w:val="22"/>
        </w:rPr>
        <w:t>.</w:t>
      </w:r>
      <w:proofErr w:type="spellStart"/>
      <w:r w:rsidRPr="00D5064A">
        <w:rPr>
          <w:i/>
          <w:sz w:val="22"/>
          <w:lang w:val="en-US"/>
        </w:rPr>
        <w:t>mp</w:t>
      </w:r>
      <w:proofErr w:type="spellEnd"/>
      <w:r w:rsidRPr="00D5064A">
        <w:rPr>
          <w:i/>
          <w:sz w:val="22"/>
        </w:rPr>
        <w:t>4). При этом расширение файла должно присутствовать обязательно! Если в вашей операционной системе расширения файлов скрыты, их можно увидеть, кликнув на файл правой кнопкой мыши и выбрав «Свойства».</w:t>
      </w:r>
    </w:p>
    <w:p w:rsidR="00642C01" w:rsidRDefault="00642C01" w:rsidP="00E42DA4">
      <w:pPr>
        <w:spacing w:after="0"/>
        <w:ind w:firstLine="709"/>
        <w:jc w:val="both"/>
      </w:pPr>
    </w:p>
    <w:p w:rsidR="00F64B67" w:rsidRDefault="00F64B67" w:rsidP="00F64B67">
      <w:pPr>
        <w:spacing w:after="0"/>
        <w:ind w:firstLine="709"/>
        <w:jc w:val="both"/>
      </w:pPr>
      <w:r>
        <w:t xml:space="preserve">Для элементов </w:t>
      </w:r>
      <w:r w:rsidRPr="00BE6AD5">
        <w:t>&lt;</w:t>
      </w:r>
      <w:r>
        <w:t>файл</w:t>
      </w:r>
      <w:r w:rsidRPr="00BE6AD5">
        <w:t>&gt;</w:t>
      </w:r>
      <w:r>
        <w:t xml:space="preserve"> (т.е. для аудио или видеофайлов) также существует более простой и надежный вариант добавления в проект. Вы можете указать только имя самого файла без полного пути его расположения:</w:t>
      </w:r>
    </w:p>
    <w:p w:rsidR="00F64B67" w:rsidRDefault="00F64B67" w:rsidP="00F64B67">
      <w:pPr>
        <w:spacing w:after="0"/>
        <w:ind w:firstLine="709"/>
        <w:jc w:val="both"/>
      </w:pPr>
    </w:p>
    <w:p w:rsidR="00F64B67" w:rsidRDefault="00F64B67" w:rsidP="00F64B67">
      <w:pPr>
        <w:spacing w:after="0"/>
        <w:ind w:firstLine="709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F64B67" w:rsidRDefault="00F64B67" w:rsidP="00F64B67">
      <w:pPr>
        <w:spacing w:after="0"/>
        <w:ind w:firstLine="709"/>
        <w:jc w:val="both"/>
        <w:rPr>
          <w:color w:val="1F4E79" w:themeColor="accent1" w:themeShade="80"/>
        </w:rPr>
      </w:pPr>
    </w:p>
    <w:p w:rsidR="00F64B67" w:rsidRPr="00BE6AD5" w:rsidRDefault="00F64B67" w:rsidP="00F64B67">
      <w:pPr>
        <w:spacing w:after="0"/>
        <w:ind w:firstLine="709"/>
        <w:jc w:val="both"/>
      </w:pPr>
      <w:r>
        <w:t xml:space="preserve">В этом случае после сохранения проекта в </w:t>
      </w:r>
      <w:proofErr w:type="spellStart"/>
      <w:r>
        <w:t>Тестеме</w:t>
      </w:r>
      <w:proofErr w:type="spellEnd"/>
      <w:r>
        <w:t xml:space="preserve"> необходимо создать папку с именем </w:t>
      </w:r>
      <w:r w:rsidRPr="00BE6AD5">
        <w:rPr>
          <w:i/>
          <w:lang w:val="en-US"/>
        </w:rPr>
        <w:t>media</w:t>
      </w:r>
      <w:r w:rsidRPr="00BE6AD5">
        <w:t xml:space="preserve"> </w:t>
      </w:r>
      <w:r>
        <w:t>и поместить в нее все аудио и видеофайлы, которые присутствуют в проекте. Указанная папка обязательно должна располагаться в том же месте, где находится файл с вашим проектом.</w:t>
      </w:r>
    </w:p>
    <w:p w:rsidR="00F64B67" w:rsidRDefault="00F64B67" w:rsidP="002F00B7">
      <w:pPr>
        <w:spacing w:after="0"/>
        <w:ind w:firstLine="851"/>
        <w:jc w:val="both"/>
      </w:pPr>
    </w:p>
    <w:p w:rsidR="002F00B7" w:rsidRDefault="002F00B7" w:rsidP="002F00B7">
      <w:pPr>
        <w:spacing w:after="0"/>
        <w:ind w:firstLine="851"/>
        <w:jc w:val="both"/>
      </w:pPr>
      <w:r>
        <w:t xml:space="preserve">Обратите внимание на то, что количество элементов </w:t>
      </w:r>
      <w:r w:rsidRPr="0013747B">
        <w:t>&lt;</w:t>
      </w:r>
      <w:r>
        <w:t>задание</w:t>
      </w:r>
      <w:r w:rsidRPr="0013747B">
        <w:t>&gt;</w:t>
      </w:r>
      <w:r>
        <w:t xml:space="preserve"> и </w:t>
      </w:r>
      <w:r w:rsidRPr="0013747B">
        <w:t>&lt;</w:t>
      </w:r>
      <w:r>
        <w:t>ссылка</w:t>
      </w:r>
      <w:r w:rsidRPr="0013747B">
        <w:t>&gt;</w:t>
      </w:r>
      <w:r>
        <w:t xml:space="preserve"> суммарно не может быть больше трех.</w:t>
      </w:r>
    </w:p>
    <w:p w:rsidR="002F00B7" w:rsidRDefault="002F00B7" w:rsidP="00AD2A25">
      <w:pPr>
        <w:spacing w:after="0"/>
        <w:ind w:firstLine="709"/>
        <w:jc w:val="both"/>
      </w:pPr>
    </w:p>
    <w:p w:rsidR="002F00B7" w:rsidRDefault="00764263" w:rsidP="00764263">
      <w:pPr>
        <w:spacing w:after="0"/>
        <w:ind w:firstLine="708"/>
        <w:jc w:val="both"/>
      </w:pPr>
      <w:r>
        <w:t xml:space="preserve">ВАЖНО: элементы </w:t>
      </w:r>
      <w:r w:rsidRPr="001358BD">
        <w:t>&lt;</w:t>
      </w:r>
      <w:r>
        <w:t>описание</w:t>
      </w:r>
      <w:r w:rsidRPr="001358BD">
        <w:t>&gt;</w:t>
      </w:r>
      <w:r>
        <w:t xml:space="preserve"> </w:t>
      </w:r>
      <w:proofErr w:type="gramStart"/>
      <w:r>
        <w:t xml:space="preserve">и  </w:t>
      </w:r>
      <w:r w:rsidRPr="0013747B">
        <w:t>&lt;</w:t>
      </w:r>
      <w:proofErr w:type="gramEnd"/>
      <w:r>
        <w:t>источник</w:t>
      </w:r>
      <w:r w:rsidRPr="0013747B">
        <w:t>&gt;</w:t>
      </w:r>
      <w:r>
        <w:t xml:space="preserve"> являются компонентами элемента </w:t>
      </w:r>
      <w:r w:rsidRPr="00D9725B">
        <w:t>&lt;</w:t>
      </w:r>
      <w:r>
        <w:t>фото</w:t>
      </w:r>
      <w:r w:rsidRPr="00D9725B">
        <w:t>&gt;</w:t>
      </w:r>
      <w:r>
        <w:t xml:space="preserve"> </w:t>
      </w:r>
      <w:r w:rsidRPr="00D9725B">
        <w:t>или &lt;</w:t>
      </w:r>
      <w:r>
        <w:t>файл</w:t>
      </w:r>
      <w:r w:rsidRPr="00D9725B">
        <w:t>&gt;</w:t>
      </w:r>
      <w:r>
        <w:t>, стоящего в вашем тексте непосредственно перед ними.</w:t>
      </w:r>
      <w:r w:rsidR="00D9725B">
        <w:tab/>
      </w:r>
    </w:p>
    <w:p w:rsidR="00642C01" w:rsidRDefault="00AD2A25" w:rsidP="00AD2A25">
      <w:pPr>
        <w:spacing w:after="0"/>
        <w:ind w:firstLine="709"/>
        <w:jc w:val="both"/>
      </w:pPr>
      <w:r>
        <w:lastRenderedPageBreak/>
        <w:t>Пример записи для вопроса теста с полным набором параметров:</w:t>
      </w:r>
    </w:p>
    <w:p w:rsidR="00AD2A25" w:rsidRDefault="00AD2A25" w:rsidP="00AD2A25">
      <w:pPr>
        <w:spacing w:after="0"/>
        <w:ind w:firstLine="709"/>
        <w:jc w:val="both"/>
      </w:pPr>
    </w:p>
    <w:p w:rsidR="00FA0904" w:rsidRPr="006B7258" w:rsidRDefault="00FA0904" w:rsidP="00FA0904">
      <w:pPr>
        <w:spacing w:after="0"/>
        <w:ind w:hanging="142"/>
        <w:jc w:val="both"/>
        <w:rPr>
          <w:color w:val="9CC2E5" w:themeColor="accent1" w:themeTint="99"/>
        </w:rPr>
      </w:pPr>
      <w:r w:rsidRPr="006B7258">
        <w:rPr>
          <w:color w:val="9CC2E5" w:themeColor="accent1" w:themeTint="99"/>
        </w:rPr>
        <w:t>&lt;начало&gt;</w:t>
      </w:r>
    </w:p>
    <w:p w:rsidR="00AD2A2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&lt;заголовок&gt;</w:t>
      </w:r>
      <w:r w:rsidRPr="00E75CF7">
        <w:rPr>
          <w:color w:val="1F4E79" w:themeColor="accent1" w:themeShade="80"/>
        </w:rPr>
        <w:t>Задание по теме «Лесные деревья»</w:t>
      </w:r>
    </w:p>
    <w:p w:rsidR="00AD2A25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&lt;вес&gt;</w:t>
      </w:r>
      <w:r w:rsidRPr="00E75CF7">
        <w:rPr>
          <w:color w:val="1F4E79" w:themeColor="accent1" w:themeShade="80"/>
        </w:rPr>
        <w:t>10</w:t>
      </w:r>
    </w:p>
    <w:p w:rsidR="002F00B7" w:rsidRPr="002F00B7" w:rsidRDefault="002F00B7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&lt;зачет&gt;</w:t>
      </w:r>
      <w:r>
        <w:rPr>
          <w:color w:val="1F4E79" w:themeColor="accent1" w:themeShade="80"/>
        </w:rPr>
        <w:t>70</w:t>
      </w:r>
    </w:p>
    <w:p w:rsidR="00AD2A25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&lt;время&gt;</w:t>
      </w:r>
      <w:r w:rsidRPr="00E75CF7">
        <w:rPr>
          <w:color w:val="1F4E79" w:themeColor="accent1" w:themeShade="80"/>
        </w:rPr>
        <w:t>20</w:t>
      </w:r>
    </w:p>
    <w:p w:rsidR="008544D5" w:rsidRDefault="008544D5" w:rsidP="008544D5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444A34" w:rsidRPr="00E75CF7" w:rsidRDefault="00444A34" w:rsidP="00444A34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&lt;описание&gt;</w:t>
      </w:r>
      <w:r w:rsidRPr="00E75CF7">
        <w:rPr>
          <w:color w:val="1F4E79" w:themeColor="accent1" w:themeShade="80"/>
        </w:rPr>
        <w:t>Так растут ели</w:t>
      </w:r>
    </w:p>
    <w:p w:rsidR="00444A34" w:rsidRDefault="00444A34" w:rsidP="00444A34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&lt;источник&gt;</w:t>
      </w:r>
      <w:r w:rsidRPr="00E75CF7">
        <w:rPr>
          <w:color w:val="1F4E79" w:themeColor="accent1" w:themeShade="80"/>
        </w:rPr>
        <w:t>С.И.</w:t>
      </w:r>
      <w:r>
        <w:rPr>
          <w:color w:val="1F4E79" w:themeColor="accent1" w:themeShade="80"/>
        </w:rPr>
        <w:t xml:space="preserve"> </w:t>
      </w:r>
      <w:r w:rsidRPr="00E75CF7">
        <w:rPr>
          <w:color w:val="1F4E79" w:themeColor="accent1" w:themeShade="80"/>
        </w:rPr>
        <w:t>Иванов</w:t>
      </w:r>
    </w:p>
    <w:p w:rsidR="008544D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</w:t>
      </w:r>
      <w:r w:rsidR="008544D5" w:rsidRPr="006B7258">
        <w:rPr>
          <w:color w:val="9CC2E5" w:themeColor="accent1" w:themeTint="99"/>
        </w:rPr>
        <w:t>ссылка</w:t>
      </w:r>
      <w:r w:rsidRPr="006B7258">
        <w:rPr>
          <w:color w:val="9CC2E5" w:themeColor="accent1" w:themeTint="99"/>
        </w:rPr>
        <w:t>&gt;</w:t>
      </w:r>
      <w:r w:rsidR="008C6685">
        <w:rPr>
          <w:color w:val="1F4E79" w:themeColor="accent1" w:themeShade="80"/>
        </w:rPr>
        <w:t>П</w:t>
      </w:r>
      <w:r w:rsidRPr="00E75CF7">
        <w:rPr>
          <w:color w:val="1F4E79" w:themeColor="accent1" w:themeShade="80"/>
        </w:rPr>
        <w:t>осмотрите это видео</w:t>
      </w:r>
    </w:p>
    <w:p w:rsidR="00AD2A25" w:rsidRPr="00E75CF7" w:rsidRDefault="008544D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&lt;задание&gt;</w:t>
      </w:r>
      <w:r w:rsidR="008F44A4">
        <w:rPr>
          <w:color w:val="1F4E79" w:themeColor="accent1" w:themeShade="80"/>
        </w:rPr>
        <w:t>На основании увиденного сопоставьте утверждения с соответствующими им вариантами.</w:t>
      </w:r>
    </w:p>
    <w:p w:rsidR="008F44A4" w:rsidRDefault="008F44A4" w:rsidP="008F44A4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&lt;вопрос&gt;</w:t>
      </w:r>
      <w:r>
        <w:rPr>
          <w:color w:val="1F4E79" w:themeColor="accent1" w:themeShade="80"/>
        </w:rPr>
        <w:t>Ёлочка родилась</w:t>
      </w:r>
    </w:p>
    <w:p w:rsidR="008F44A4" w:rsidRDefault="008F44A4" w:rsidP="008F44A4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&lt;ответ&gt;</w:t>
      </w:r>
      <w:r>
        <w:rPr>
          <w:color w:val="1F4E79" w:themeColor="accent1" w:themeShade="80"/>
        </w:rPr>
        <w:t>в лесу</w:t>
      </w:r>
    </w:p>
    <w:p w:rsidR="008F44A4" w:rsidRDefault="008F44A4" w:rsidP="008F44A4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&lt;вопрос&gt;</w:t>
      </w:r>
      <w:r>
        <w:rPr>
          <w:color w:val="1F4E79" w:themeColor="accent1" w:themeShade="80"/>
        </w:rPr>
        <w:t>Пшеница растет</w:t>
      </w:r>
    </w:p>
    <w:p w:rsidR="008F44A4" w:rsidRDefault="008F44A4" w:rsidP="008F44A4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&lt;ответ&gt;</w:t>
      </w:r>
      <w:r>
        <w:rPr>
          <w:color w:val="1F4E79" w:themeColor="accent1" w:themeShade="80"/>
        </w:rPr>
        <w:t>в поле</w:t>
      </w:r>
    </w:p>
    <w:p w:rsidR="008F44A4" w:rsidRDefault="008F44A4" w:rsidP="008F44A4">
      <w:pPr>
        <w:spacing w:after="0"/>
        <w:ind w:hanging="142"/>
        <w:jc w:val="both"/>
        <w:rPr>
          <w:color w:val="1F4E79" w:themeColor="accent1" w:themeShade="80"/>
        </w:rPr>
      </w:pPr>
      <w:r w:rsidRPr="006B7258">
        <w:rPr>
          <w:color w:val="9CC2E5" w:themeColor="accent1" w:themeTint="99"/>
        </w:rPr>
        <w:t>&lt;вопрос&gt;</w:t>
      </w:r>
      <w:r>
        <w:rPr>
          <w:color w:val="1F4E79" w:themeColor="accent1" w:themeShade="80"/>
        </w:rPr>
        <w:t>Птица летает</w:t>
      </w:r>
    </w:p>
    <w:p w:rsidR="008F44A4" w:rsidRPr="00E75CF7" w:rsidRDefault="008F44A4" w:rsidP="008F44A4">
      <w:pPr>
        <w:spacing w:after="0"/>
        <w:ind w:hanging="142"/>
        <w:jc w:val="both"/>
        <w:rPr>
          <w:color w:val="1F4E79" w:themeColor="accent1" w:themeShade="80"/>
        </w:rPr>
      </w:pPr>
      <w:bookmarkStart w:id="0" w:name="_GoBack"/>
      <w:r w:rsidRPr="006B7258">
        <w:rPr>
          <w:color w:val="9CC2E5" w:themeColor="accent1" w:themeTint="99"/>
        </w:rPr>
        <w:t>&lt;ответ&gt;</w:t>
      </w:r>
      <w:bookmarkEnd w:id="0"/>
      <w:r>
        <w:rPr>
          <w:color w:val="1F4E79" w:themeColor="accent1" w:themeShade="80"/>
        </w:rPr>
        <w:t>в небе</w:t>
      </w:r>
    </w:p>
    <w:p w:rsidR="00D272C0" w:rsidRDefault="00D272C0" w:rsidP="008544D5">
      <w:pPr>
        <w:spacing w:after="0"/>
        <w:ind w:firstLine="709"/>
        <w:jc w:val="both"/>
      </w:pPr>
    </w:p>
    <w:p w:rsidR="008544D5" w:rsidRDefault="008544D5" w:rsidP="008544D5">
      <w:pPr>
        <w:spacing w:after="0"/>
        <w:ind w:firstLine="709"/>
        <w:jc w:val="both"/>
      </w:pPr>
      <w:r>
        <w:t xml:space="preserve">Так будет выглядеть этот вопрос в </w:t>
      </w:r>
      <w:proofErr w:type="spellStart"/>
      <w:r>
        <w:t>Тестеме</w:t>
      </w:r>
      <w:proofErr w:type="spellEnd"/>
      <w:r>
        <w:t>:</w:t>
      </w:r>
    </w:p>
    <w:p w:rsidR="00F6418A" w:rsidRDefault="00C442AA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-245359</wp:posOffset>
            </wp:positionH>
            <wp:positionV relativeFrom="paragraph">
              <wp:posOffset>223907</wp:posOffset>
            </wp:positionV>
            <wp:extent cx="5939790" cy="1963420"/>
            <wp:effectExtent l="0" t="0" r="381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96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FF64CC">
      <w:pPr>
        <w:spacing w:after="0"/>
        <w:jc w:val="both"/>
      </w:pPr>
    </w:p>
    <w:sectPr w:rsidR="00F6418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38"/>
    <w:rsid w:val="0013747B"/>
    <w:rsid w:val="00201BFA"/>
    <w:rsid w:val="00236598"/>
    <w:rsid w:val="002A0A3A"/>
    <w:rsid w:val="002B29E2"/>
    <w:rsid w:val="002F00B7"/>
    <w:rsid w:val="00384D60"/>
    <w:rsid w:val="00392734"/>
    <w:rsid w:val="00444A34"/>
    <w:rsid w:val="0048621F"/>
    <w:rsid w:val="00575F58"/>
    <w:rsid w:val="005A74EF"/>
    <w:rsid w:val="00642C01"/>
    <w:rsid w:val="006B7258"/>
    <w:rsid w:val="006C0B77"/>
    <w:rsid w:val="00764263"/>
    <w:rsid w:val="007853CC"/>
    <w:rsid w:val="007E3E1E"/>
    <w:rsid w:val="00804AE4"/>
    <w:rsid w:val="008242FF"/>
    <w:rsid w:val="00826A1B"/>
    <w:rsid w:val="008544D5"/>
    <w:rsid w:val="00870751"/>
    <w:rsid w:val="00871A1F"/>
    <w:rsid w:val="008C6685"/>
    <w:rsid w:val="008D4205"/>
    <w:rsid w:val="008F44A4"/>
    <w:rsid w:val="00922C48"/>
    <w:rsid w:val="00AD2A25"/>
    <w:rsid w:val="00B915B7"/>
    <w:rsid w:val="00C361A2"/>
    <w:rsid w:val="00C442AA"/>
    <w:rsid w:val="00CA7138"/>
    <w:rsid w:val="00CB0DE7"/>
    <w:rsid w:val="00D272C0"/>
    <w:rsid w:val="00D5064A"/>
    <w:rsid w:val="00D73F8E"/>
    <w:rsid w:val="00D9725B"/>
    <w:rsid w:val="00E42DA4"/>
    <w:rsid w:val="00E75CF7"/>
    <w:rsid w:val="00EA59DF"/>
    <w:rsid w:val="00ED049D"/>
    <w:rsid w:val="00EE4070"/>
    <w:rsid w:val="00F12C76"/>
    <w:rsid w:val="00F6418A"/>
    <w:rsid w:val="00F64B67"/>
    <w:rsid w:val="00FA0904"/>
    <w:rsid w:val="00FF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FF56E-5618-42B5-8955-42A21F9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2024-09-16T11:26:00Z</dcterms:created>
  <dcterms:modified xsi:type="dcterms:W3CDTF">2024-10-16T10:45:00Z</dcterms:modified>
</cp:coreProperties>
</file>